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6" w:rsidRDefault="007C1BC6">
      <w:r>
        <w:t>13. i 14. 7. U Hotelijersko-turističkoj školi u Zagrebu u sklopu projekta HEUREKA održana je druga edukacija nastavnika za korištenje interaktivne ploče. Edukaciji su osim članica projektnog tima prisustvovali i zainteresirani profesori povijesti, hrvatskog jezika, povijesti umjetnosti, talijanskog i matematike.</w:t>
      </w:r>
    </w:p>
    <w:p w:rsidR="00041D92" w:rsidRDefault="007C1BC6">
      <w:r>
        <w:rPr>
          <w:noProof/>
          <w:lang w:eastAsia="hr-HR"/>
        </w:rPr>
        <w:drawing>
          <wp:inline distT="0" distB="0" distL="0" distR="0">
            <wp:extent cx="3155950" cy="23669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4_1009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06" cy="236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1BC6" w:rsidRDefault="007C1BC6" w:rsidP="007C1BC6">
      <w:pPr>
        <w:jc w:val="right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873559" cy="21463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12" cy="21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C6" w:rsidRDefault="007C1BC6">
      <w:r>
        <w:rPr>
          <w:noProof/>
          <w:lang w:eastAsia="hr-HR"/>
        </w:rPr>
        <w:drawing>
          <wp:inline distT="0" distB="0" distL="0" distR="0">
            <wp:extent cx="2941573" cy="219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21" cy="21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03"/>
    <w:rsid w:val="00041D92"/>
    <w:rsid w:val="007C1BC6"/>
    <w:rsid w:val="00CE3303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2</cp:revision>
  <dcterms:created xsi:type="dcterms:W3CDTF">2016-07-15T08:37:00Z</dcterms:created>
  <dcterms:modified xsi:type="dcterms:W3CDTF">2016-07-15T08:45:00Z</dcterms:modified>
</cp:coreProperties>
</file>